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34905">
        <w:trPr>
          <w:tblCellSpacing w:w="7" w:type="dxa"/>
        </w:trPr>
        <w:tc>
          <w:tcPr>
            <w:tcW w:w="0" w:type="auto"/>
            <w:vAlign w:val="center"/>
            <w:hideMark/>
          </w:tcPr>
          <w:p w:rsidR="00834905" w:rsidRDefault="00834905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34905" w:rsidRDefault="0042152F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2022-08-12 do 2022-08-13</w:t>
            </w:r>
          </w:p>
        </w:tc>
      </w:tr>
    </w:tbl>
    <w:p w:rsidR="00834905" w:rsidRDefault="008349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34905">
        <w:trPr>
          <w:tblCellSpacing w:w="7" w:type="dxa"/>
        </w:trPr>
        <w:tc>
          <w:tcPr>
            <w:tcW w:w="0" w:type="auto"/>
            <w:vAlign w:val="center"/>
            <w:hideMark/>
          </w:tcPr>
          <w:p w:rsidR="00834905" w:rsidRDefault="0083490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F54D2A" w:rsidTr="00A835D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4D2A" w:rsidRDefault="00F54D2A" w:rsidP="00F54D2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F54D2A" w:rsidRDefault="00F54D2A" w:rsidP="00F54D2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wsch. </w:t>
                  </w:r>
                </w:p>
              </w:tc>
            </w:tr>
          </w:tbl>
          <w:p w:rsidR="00F54D2A" w:rsidRDefault="00F54D2A" w:rsidP="00F54D2A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378"/>
              <w:gridCol w:w="891"/>
              <w:gridCol w:w="735"/>
              <w:gridCol w:w="2715"/>
              <w:gridCol w:w="1452"/>
            </w:tblGrid>
            <w:tr w:rsidR="00F54D2A" w:rsidTr="00A835D0">
              <w:trPr>
                <w:tblCellSpacing w:w="7" w:type="dxa"/>
              </w:trPr>
              <w:tc>
                <w:tcPr>
                  <w:tcW w:w="134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4D2A" w:rsidRDefault="00F54D2A" w:rsidP="00F54D2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Watra Białka Tatrzańska</w:t>
                  </w:r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4D2A" w:rsidRDefault="00F54D2A" w:rsidP="00F54D2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Korona Niedzieliska</w:t>
                  </w:r>
                </w:p>
              </w:tc>
              <w:tc>
                <w:tcPr>
                  <w:tcW w:w="87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4D2A" w:rsidRDefault="00F54D2A" w:rsidP="00F54D2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2022-08-13</w:t>
                  </w:r>
                </w:p>
              </w:tc>
              <w:tc>
                <w:tcPr>
                  <w:tcW w:w="72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4D2A" w:rsidRDefault="00F54D2A" w:rsidP="00F54D2A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70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4D2A" w:rsidRDefault="00F54D2A" w:rsidP="00F54D2A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DYREK KACPER</w:t>
                  </w:r>
                </w:p>
              </w:tc>
              <w:tc>
                <w:tcPr>
                  <w:tcW w:w="143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4D2A" w:rsidRDefault="00F54D2A" w:rsidP="00F54D2A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834905" w:rsidRDefault="00F54D2A" w:rsidP="00F54D2A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421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 w:rsidR="00421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 w:rsidR="00421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834905" w:rsidRDefault="00834905">
      <w:pPr>
        <w:rPr>
          <w:rFonts w:eastAsia="Times New Roman"/>
          <w:vanish/>
        </w:rPr>
      </w:pPr>
    </w:p>
    <w:p w:rsidR="00834905" w:rsidRDefault="008349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886"/>
        <w:gridCol w:w="732"/>
        <w:gridCol w:w="2663"/>
        <w:gridCol w:w="1477"/>
      </w:tblGrid>
      <w:tr w:rsidR="00F54D2A" w:rsidTr="00F54D2A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2022-08-12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6C01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F54D2A" w:rsidTr="00F54D2A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80F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D73E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F54D2A" w:rsidTr="00F54D2A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6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80F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F54D2A" w:rsidTr="00F54D2A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2022-08-12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</w:t>
            </w:r>
            <w:r w:rsidR="00632022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CPER</w:t>
            </w:r>
          </w:p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320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F54D2A" w:rsidTr="00F54D2A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80F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KROK SEBASTIAN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320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F54D2A" w:rsidTr="00F54D2A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6C01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F54D2A" w:rsidTr="00F54D2A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6C01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834905" w:rsidRDefault="008349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34905">
        <w:trPr>
          <w:tblCellSpacing w:w="7" w:type="dxa"/>
        </w:trPr>
        <w:tc>
          <w:tcPr>
            <w:tcW w:w="0" w:type="auto"/>
            <w:vAlign w:val="center"/>
            <w:hideMark/>
          </w:tcPr>
          <w:p w:rsidR="00834905" w:rsidRDefault="0083490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34905" w:rsidRDefault="004215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834905" w:rsidRDefault="00834905">
      <w:pPr>
        <w:rPr>
          <w:rFonts w:eastAsia="Times New Roman"/>
          <w:vanish/>
        </w:rPr>
      </w:pPr>
    </w:p>
    <w:p w:rsidR="00834905" w:rsidRDefault="008349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410"/>
        <w:gridCol w:w="920"/>
        <w:gridCol w:w="754"/>
        <w:gridCol w:w="2577"/>
        <w:gridCol w:w="1433"/>
      </w:tblGrid>
      <w:tr w:rsidR="00F54D2A" w:rsidTr="00F54D2A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80F6F">
              <w:rPr>
                <w:rFonts w:ascii="Arial" w:eastAsia="Times New Roman" w:hAnsi="Arial" w:cs="Arial"/>
                <w:sz w:val="16"/>
                <w:szCs w:val="16"/>
              </w:rPr>
              <w:t>PRZYBYŁOWICZ SEBASTIAN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F54D2A" w:rsidTr="00F54D2A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80F6F">
              <w:rPr>
                <w:rFonts w:ascii="Arial" w:eastAsia="Times New Roman" w:hAnsi="Arial" w:cs="Arial"/>
                <w:sz w:val="16"/>
                <w:szCs w:val="16"/>
              </w:rPr>
              <w:t>BANIA DAWID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F54D2A" w:rsidTr="00F54D2A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80F6F"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F54D2A" w:rsidTr="00F54D2A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80F6F"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F54D2A" w:rsidTr="00F54D2A">
        <w:trPr>
          <w:tblCellSpacing w:w="7" w:type="dxa"/>
        </w:trPr>
        <w:tc>
          <w:tcPr>
            <w:tcW w:w="14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80F6F"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  <w:bookmarkStart w:id="0" w:name="_GoBack"/>
            <w:bookmarkEnd w:id="0"/>
          </w:p>
        </w:tc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834905" w:rsidRDefault="008349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834905">
        <w:trPr>
          <w:tblCellSpacing w:w="7" w:type="dxa"/>
        </w:trPr>
        <w:tc>
          <w:tcPr>
            <w:tcW w:w="0" w:type="auto"/>
            <w:vAlign w:val="center"/>
            <w:hideMark/>
          </w:tcPr>
          <w:p w:rsidR="00834905" w:rsidRDefault="00834905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834905" w:rsidRDefault="004215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834905" w:rsidRDefault="00834905">
      <w:pPr>
        <w:rPr>
          <w:rFonts w:eastAsia="Times New Roman"/>
          <w:vanish/>
        </w:rPr>
      </w:pPr>
    </w:p>
    <w:p w:rsidR="00834905" w:rsidRDefault="00834905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420"/>
        <w:gridCol w:w="908"/>
        <w:gridCol w:w="746"/>
        <w:gridCol w:w="2628"/>
        <w:gridCol w:w="1440"/>
      </w:tblGrid>
      <w:tr w:rsidR="00F54D2A" w:rsidTr="006C019A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4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6C01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F54D2A" w:rsidTr="006C019A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4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6C01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F54D2A" w:rsidTr="006C019A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6C01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F54D2A" w:rsidTr="006C019A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6C01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WACŁAW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F54D2A" w:rsidTr="006C019A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6C01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F54D2A" w:rsidTr="006C019A">
        <w:trPr>
          <w:tblCellSpacing w:w="7" w:type="dxa"/>
        </w:trPr>
        <w:tc>
          <w:tcPr>
            <w:tcW w:w="13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2022-08-13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6C019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4D2A" w:rsidRDefault="00F54D2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6C0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834905" w:rsidRDefault="00834905">
      <w:pPr>
        <w:rPr>
          <w:rFonts w:eastAsia="Times New Roman"/>
          <w:vanish/>
        </w:rPr>
      </w:pPr>
    </w:p>
    <w:sectPr w:rsidR="0083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77"/>
    <w:rsid w:val="0042152F"/>
    <w:rsid w:val="00632022"/>
    <w:rsid w:val="006C019A"/>
    <w:rsid w:val="00834905"/>
    <w:rsid w:val="00B67877"/>
    <w:rsid w:val="00D73EB5"/>
    <w:rsid w:val="00F54D2A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81C6-2E01-4854-AE5C-33DA6389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dcterms:created xsi:type="dcterms:W3CDTF">2022-08-10T10:11:00Z</dcterms:created>
  <dcterms:modified xsi:type="dcterms:W3CDTF">2022-08-11T16:44:00Z</dcterms:modified>
</cp:coreProperties>
</file>